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DFE" w:rsidRDefault="00FC6DC2">
      <w:r w:rsidRPr="00DE07C4">
        <w:rPr>
          <w:noProof/>
        </w:rPr>
        <w:drawing>
          <wp:anchor distT="0" distB="0" distL="114300" distR="114300" simplePos="0" relativeHeight="251646464" behindDoc="0" locked="0" layoutInCell="1" allowOverlap="1">
            <wp:simplePos x="0" y="0"/>
            <wp:positionH relativeFrom="column">
              <wp:posOffset>219075</wp:posOffset>
            </wp:positionH>
            <wp:positionV relativeFrom="paragraph">
              <wp:posOffset>50165</wp:posOffset>
            </wp:positionV>
            <wp:extent cx="3782695" cy="1089660"/>
            <wp:effectExtent l="0" t="0" r="8255" b="0"/>
            <wp:wrapNone/>
            <wp:docPr id="1" name="図 1" descr="\\lg-redirect01\redirect\50150006\Desktop\鴨下\食育だより\参考\1月食育だより素材\p75_00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redirect01\redirect\50150006\Desktop\鴨下\食育だより\参考\1月食育だより素材\p75_003c.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8269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D85">
        <w:rPr>
          <w:noProof/>
        </w:rPr>
        <mc:AlternateContent>
          <mc:Choice Requires="wps">
            <w:drawing>
              <wp:anchor distT="0" distB="0" distL="114300" distR="114300" simplePos="0" relativeHeight="251645440" behindDoc="0" locked="0" layoutInCell="1" allowOverlap="1" wp14:anchorId="0C51BBDB" wp14:editId="36A07D8D">
                <wp:simplePos x="0" y="0"/>
                <wp:positionH relativeFrom="column">
                  <wp:posOffset>660796</wp:posOffset>
                </wp:positionH>
                <wp:positionV relativeFrom="paragraph">
                  <wp:posOffset>237679</wp:posOffset>
                </wp:positionV>
                <wp:extent cx="3676650" cy="6477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6766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07C4" w:rsidRPr="00CD7B0A" w:rsidRDefault="00DE07C4" w:rsidP="00DE07C4">
                            <w:pPr>
                              <w:widowControl/>
                              <w:jc w:val="left"/>
                              <w:rPr>
                                <w:rFonts w:ascii="HG創英角ｺﾞｼｯｸUB" w:eastAsia="HG創英角ｺﾞｼｯｸUB" w:hAnsi="HG創英角ｺﾞｼｯｸUB" w:cs="Times New Roman"/>
                                <w:kern w:val="0"/>
                                <w:sz w:val="52"/>
                                <w:szCs w:val="52"/>
                              </w:rPr>
                            </w:pPr>
                            <w:r w:rsidRPr="00813D3A">
                              <w:rPr>
                                <w:rFonts w:ascii="HG創英角ｺﾞｼｯｸUB" w:eastAsia="HG創英角ｺﾞｼｯｸUB" w:hAnsi="HG創英角ｺﾞｼｯｸUB" w:cs="Times New Roman" w:hint="eastAsia"/>
                                <w:kern w:val="0"/>
                                <w:sz w:val="68"/>
                                <w:szCs w:val="68"/>
                              </w:rPr>
                              <w:t>食育だより</w:t>
                            </w:r>
                            <w:r>
                              <w:rPr>
                                <w:rFonts w:ascii="HG創英角ｺﾞｼｯｸUB" w:eastAsia="HG創英角ｺﾞｼｯｸUB" w:hAnsi="HG創英角ｺﾞｼｯｸUB" w:cs="Times New Roman" w:hint="eastAsia"/>
                                <w:kern w:val="0"/>
                                <w:sz w:val="52"/>
                                <w:szCs w:val="52"/>
                              </w:rPr>
                              <w:t xml:space="preserve"> </w:t>
                            </w:r>
                            <w:r>
                              <w:rPr>
                                <w:rFonts w:ascii="HG創英角ｺﾞｼｯｸUB" w:eastAsia="HG創英角ｺﾞｼｯｸUB" w:hAnsi="HG創英角ｺﾞｼｯｸUB" w:cs="Times New Roman" w:hint="eastAsia"/>
                                <w:kern w:val="0"/>
                                <w:sz w:val="40"/>
                                <w:szCs w:val="52"/>
                              </w:rPr>
                              <w:t>１</w:t>
                            </w:r>
                            <w:r w:rsidRPr="00813D3A">
                              <w:rPr>
                                <w:rFonts w:ascii="HG創英角ｺﾞｼｯｸUB" w:eastAsia="HG創英角ｺﾞｼｯｸUB" w:hAnsi="HG創英角ｺﾞｼｯｸUB" w:cs="Times New Roman" w:hint="eastAsia"/>
                                <w:kern w:val="0"/>
                                <w:sz w:val="40"/>
                                <w:szCs w:val="52"/>
                              </w:rPr>
                              <w:t>月</w:t>
                            </w:r>
                            <w:r w:rsidR="00FC6DC2">
                              <w:rPr>
                                <w:rFonts w:ascii="HG創英角ｺﾞｼｯｸUB" w:eastAsia="HG創英角ｺﾞｼｯｸUB" w:hAnsi="HG創英角ｺﾞｼｯｸUB" w:cs="Times New Roman"/>
                                <w:kern w:val="0"/>
                                <w:sz w:val="40"/>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5.8pt;height:50.5pt">
                                  <v:imagedata r:id="rId5" o:title="p75_003c"/>
                                </v:shape>
                              </w:pic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1BBDB" id="_x0000_t202" coordsize="21600,21600" o:spt="202" path="m,l,21600r21600,l21600,xe">
                <v:stroke joinstyle="miter"/>
                <v:path gradientshapeok="t" o:connecttype="rect"/>
              </v:shapetype>
              <v:shape id="テキスト ボックス 12" o:spid="_x0000_s1026" type="#_x0000_t202" style="position:absolute;left:0;text-align:left;margin-left:52.05pt;margin-top:18.7pt;width:289.5pt;height:5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" filled="f" stroked="f" strokeweight=".5pt">
                <v:textbox inset="0,0,0,0">
                  <w:txbxContent>
                    <w:p w:rsidR="00DE07C4" w:rsidRPr="00CD7B0A" w:rsidRDefault="00DE07C4" w:rsidP="00DE07C4">
                      <w:pPr>
                        <w:widowControl/>
                        <w:jc w:val="left"/>
                        <w:rPr>
                          <w:rFonts w:ascii="HG創英角ｺﾞｼｯｸUB" w:eastAsia="HG創英角ｺﾞｼｯｸUB" w:hAnsi="HG創英角ｺﾞｼｯｸUB" w:cs="Times New Roman"/>
                          <w:kern w:val="0"/>
                          <w:sz w:val="52"/>
                          <w:szCs w:val="52"/>
                        </w:rPr>
                      </w:pPr>
                      <w:r w:rsidRPr="00813D3A">
                        <w:rPr>
                          <w:rFonts w:ascii="HG創英角ｺﾞｼｯｸUB" w:eastAsia="HG創英角ｺﾞｼｯｸUB" w:hAnsi="HG創英角ｺﾞｼｯｸUB" w:cs="Times New Roman" w:hint="eastAsia"/>
                          <w:kern w:val="0"/>
                          <w:sz w:val="68"/>
                          <w:szCs w:val="68"/>
                        </w:rPr>
                        <w:t>食育だより</w:t>
                      </w:r>
                      <w:r>
                        <w:rPr>
                          <w:rFonts w:ascii="HG創英角ｺﾞｼｯｸUB" w:eastAsia="HG創英角ｺﾞｼｯｸUB" w:hAnsi="HG創英角ｺﾞｼｯｸUB" w:cs="Times New Roman" w:hint="eastAsia"/>
                          <w:kern w:val="0"/>
                          <w:sz w:val="52"/>
                          <w:szCs w:val="52"/>
                        </w:rPr>
                        <w:t xml:space="preserve"> </w:t>
                      </w:r>
                      <w:r>
                        <w:rPr>
                          <w:rFonts w:ascii="HG創英角ｺﾞｼｯｸUB" w:eastAsia="HG創英角ｺﾞｼｯｸUB" w:hAnsi="HG創英角ｺﾞｼｯｸUB" w:cs="Times New Roman" w:hint="eastAsia"/>
                          <w:kern w:val="0"/>
                          <w:sz w:val="40"/>
                          <w:szCs w:val="52"/>
                        </w:rPr>
                        <w:t>１</w:t>
                      </w:r>
                      <w:r w:rsidRPr="00813D3A">
                        <w:rPr>
                          <w:rFonts w:ascii="HG創英角ｺﾞｼｯｸUB" w:eastAsia="HG創英角ｺﾞｼｯｸUB" w:hAnsi="HG創英角ｺﾞｼｯｸUB" w:cs="Times New Roman" w:hint="eastAsia"/>
                          <w:kern w:val="0"/>
                          <w:sz w:val="40"/>
                          <w:szCs w:val="52"/>
                        </w:rPr>
                        <w:t>月</w:t>
                      </w:r>
                      <w:r w:rsidR="00FC6DC2">
                        <w:rPr>
                          <w:rFonts w:ascii="HG創英角ｺﾞｼｯｸUB" w:eastAsia="HG創英角ｺﾞｼｯｸUB" w:hAnsi="HG創英角ｺﾞｼｯｸUB" w:cs="Times New Roman"/>
                          <w:kern w:val="0"/>
                          <w:sz w:val="40"/>
                          <w:szCs w:val="52"/>
                        </w:rPr>
                        <w:pict>
                          <v:shape id="_x0000_i1026" type="#_x0000_t75" style="width:175.8pt;height:50.5pt">
                            <v:imagedata r:id="rId5" o:title="p75_003c"/>
                          </v:shape>
                        </w:pic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2F698CCB" wp14:editId="7F4B15D1">
                <wp:simplePos x="0" y="0"/>
                <wp:positionH relativeFrom="margin">
                  <wp:align>left</wp:align>
                </wp:positionH>
                <wp:positionV relativeFrom="paragraph">
                  <wp:posOffset>-244673</wp:posOffset>
                </wp:positionV>
                <wp:extent cx="676275" cy="304165"/>
                <wp:effectExtent l="0" t="0" r="28575" b="19685"/>
                <wp:wrapNone/>
                <wp:docPr id="62" name="テキスト ボックス 62"/>
                <wp:cNvGraphicFramePr/>
                <a:graphic xmlns:a="http://schemas.openxmlformats.org/drawingml/2006/main">
                  <a:graphicData uri="http://schemas.microsoft.com/office/word/2010/wordprocessingShape">
                    <wps:wsp>
                      <wps:cNvSpPr txBox="1"/>
                      <wps:spPr>
                        <a:xfrm>
                          <a:off x="0" y="0"/>
                          <a:ext cx="676275" cy="304165"/>
                        </a:xfrm>
                        <a:prstGeom prst="rect">
                          <a:avLst/>
                        </a:prstGeom>
                        <a:solidFill>
                          <a:sysClr val="window" lastClr="FFFFFF"/>
                        </a:solidFill>
                        <a:ln w="6350">
                          <a:solidFill>
                            <a:prstClr val="black"/>
                          </a:solidFill>
                        </a:ln>
                      </wps:spPr>
                      <wps:txbx>
                        <w:txbxContent>
                          <w:p w:rsidR="00FC6DC2" w:rsidRPr="00C247E8" w:rsidRDefault="00FC6DC2" w:rsidP="00FC6DC2">
                            <w:pPr>
                              <w:spacing w:line="0" w:lineRule="atLeast"/>
                              <w:jc w:val="center"/>
                              <w:rPr>
                                <w:sz w:val="22"/>
                              </w:rPr>
                            </w:pPr>
                            <w:r w:rsidRPr="00C247E8">
                              <w:rPr>
                                <w:rFonts w:hint="eastAsia"/>
                                <w:sz w:val="22"/>
                              </w:rPr>
                              <w:t>家庭数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98CCB" id="テキスト ボックス 62" o:spid="_x0000_s1027" type="#_x0000_t202" style="position:absolute;left:0;text-align:left;margin-left:0;margin-top:-19.25pt;width:53.25pt;height:23.95pt;z-index:2516720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" fillcolor="window" strokeweight=".5pt">
                <v:textbox>
                  <w:txbxContent>
                    <w:p w:rsidR="00FC6DC2" w:rsidRPr="00C247E8" w:rsidRDefault="00FC6DC2" w:rsidP="00FC6DC2">
                      <w:pPr>
                        <w:spacing w:line="0" w:lineRule="atLeast"/>
                        <w:jc w:val="center"/>
                        <w:rPr>
                          <w:sz w:val="22"/>
                        </w:rPr>
                      </w:pPr>
                      <w:r w:rsidRPr="00C247E8">
                        <w:rPr>
                          <w:rFonts w:hint="eastAsia"/>
                          <w:sz w:val="22"/>
                        </w:rPr>
                        <w:t>家庭数</w:t>
                      </w:r>
                    </w:p>
                  </w:txbxContent>
                </v:textbox>
                <w10:wrap anchorx="margin"/>
              </v:shape>
            </w:pict>
          </mc:Fallback>
        </mc:AlternateContent>
      </w:r>
    </w:p>
    <w:p w:rsidR="00DE07C4" w:rsidRDefault="00FC6DC2">
      <w:r>
        <w:rPr>
          <w:noProof/>
        </w:rPr>
        <mc:AlternateContent>
          <mc:Choice Requires="wps">
            <w:drawing>
              <wp:anchor distT="0" distB="0" distL="114300" distR="114300" simplePos="0" relativeHeight="251647488" behindDoc="0" locked="0" layoutInCell="1" allowOverlap="1" wp14:anchorId="47FB27F6" wp14:editId="0938E881">
                <wp:simplePos x="0" y="0"/>
                <wp:positionH relativeFrom="column">
                  <wp:align>right</wp:align>
                </wp:positionH>
                <wp:positionV relativeFrom="paragraph">
                  <wp:posOffset>103505</wp:posOffset>
                </wp:positionV>
                <wp:extent cx="1698084" cy="611505"/>
                <wp:effectExtent l="0" t="0" r="16510" b="17145"/>
                <wp:wrapNone/>
                <wp:docPr id="1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084" cy="611505"/>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00"/>
                              </a:solidFill>
                            </a14:hiddenFill>
                          </a:ext>
                        </a:extLst>
                      </wps:spPr>
                      <wps:txbx>
                        <w:txbxContent>
                          <w:p w:rsidR="00362604" w:rsidRPr="00CD25E7" w:rsidRDefault="00362604" w:rsidP="00362604">
                            <w:pPr>
                              <w:jc w:val="center"/>
                              <w:rPr>
                                <w:rFonts w:ascii="HG丸ｺﾞｼｯｸM-PRO" w:eastAsia="HG丸ｺﾞｼｯｸM-PRO" w:hAnsi="HG丸ｺﾞｼｯｸM-PRO"/>
                                <w:szCs w:val="20"/>
                              </w:rPr>
                            </w:pPr>
                            <w:bookmarkStart w:id="0" w:name="_GoBack"/>
                            <w:r>
                              <w:rPr>
                                <w:rFonts w:ascii="HG丸ｺﾞｼｯｸM-PRO" w:eastAsia="HG丸ｺﾞｼｯｸM-PRO" w:hAnsi="HG丸ｺﾞｼｯｸM-PRO" w:hint="eastAsia"/>
                                <w:szCs w:val="20"/>
                              </w:rPr>
                              <w:t>川口市立朝日西小</w:t>
                            </w:r>
                            <w:r w:rsidRPr="00CD25E7">
                              <w:rPr>
                                <w:rFonts w:ascii="HG丸ｺﾞｼｯｸM-PRO" w:eastAsia="HG丸ｺﾞｼｯｸM-PRO" w:hAnsi="HG丸ｺﾞｼｯｸM-PRO" w:hint="eastAsia"/>
                                <w:szCs w:val="20"/>
                              </w:rPr>
                              <w:t>学校</w:t>
                            </w:r>
                          </w:p>
                          <w:p w:rsidR="00362604" w:rsidRPr="0076355C" w:rsidRDefault="00362604" w:rsidP="00362604">
                            <w:pPr>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令和３年１2</w:t>
                            </w:r>
                            <w:r w:rsidRPr="00CD25E7">
                              <w:rPr>
                                <w:rFonts w:ascii="HG丸ｺﾞｼｯｸM-PRO" w:eastAsia="HG丸ｺﾞｼｯｸM-PRO" w:hAnsi="HG丸ｺﾞｼｯｸM-PRO" w:hint="eastAsia"/>
                                <w:szCs w:val="20"/>
                              </w:rPr>
                              <w:t>月</w:t>
                            </w:r>
                            <w:r w:rsidR="00FC6DC2">
                              <w:rPr>
                                <w:rFonts w:ascii="HG丸ｺﾞｼｯｸM-PRO" w:eastAsia="HG丸ｺﾞｼｯｸM-PRO" w:hAnsi="HG丸ｺﾞｼｯｸM-PRO" w:hint="eastAsia"/>
                                <w:szCs w:val="20"/>
                              </w:rPr>
                              <w:t>21</w:t>
                            </w:r>
                            <w:r>
                              <w:rPr>
                                <w:rFonts w:ascii="HG丸ｺﾞｼｯｸM-PRO" w:eastAsia="HG丸ｺﾞｼｯｸM-PRO" w:hAnsi="HG丸ｺﾞｼｯｸM-PRO"/>
                                <w:szCs w:val="20"/>
                              </w:rPr>
                              <w:t>日</w:t>
                            </w:r>
                            <w:bookmarkEnd w:id="0"/>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FB27F6" id="Text Box 3" o:spid="_x0000_s1028" type="#_x0000_t202" style="position:absolute;left:0;text-align:left;margin-left:82.5pt;margin-top:8.15pt;width:133.7pt;height:48.15pt;z-index:2516474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" filled="f" fillcolor="yellow" strokecolor="#7f7f7f [1612]">
                <v:textbox inset="5.85pt,.7pt,5.85pt,.7pt">
                  <w:txbxContent>
                    <w:p w:rsidR="00362604" w:rsidRPr="00CD25E7" w:rsidRDefault="00362604" w:rsidP="00362604">
                      <w:pPr>
                        <w:jc w:val="center"/>
                        <w:rPr>
                          <w:rFonts w:ascii="HG丸ｺﾞｼｯｸM-PRO" w:eastAsia="HG丸ｺﾞｼｯｸM-PRO" w:hAnsi="HG丸ｺﾞｼｯｸM-PRO"/>
                          <w:szCs w:val="20"/>
                        </w:rPr>
                      </w:pPr>
                      <w:bookmarkStart w:id="1" w:name="_GoBack"/>
                      <w:r>
                        <w:rPr>
                          <w:rFonts w:ascii="HG丸ｺﾞｼｯｸM-PRO" w:eastAsia="HG丸ｺﾞｼｯｸM-PRO" w:hAnsi="HG丸ｺﾞｼｯｸM-PRO" w:hint="eastAsia"/>
                          <w:szCs w:val="20"/>
                        </w:rPr>
                        <w:t>川口市立朝日西小</w:t>
                      </w:r>
                      <w:r w:rsidRPr="00CD25E7">
                        <w:rPr>
                          <w:rFonts w:ascii="HG丸ｺﾞｼｯｸM-PRO" w:eastAsia="HG丸ｺﾞｼｯｸM-PRO" w:hAnsi="HG丸ｺﾞｼｯｸM-PRO" w:hint="eastAsia"/>
                          <w:szCs w:val="20"/>
                        </w:rPr>
                        <w:t>学校</w:t>
                      </w:r>
                    </w:p>
                    <w:p w:rsidR="00362604" w:rsidRPr="0076355C" w:rsidRDefault="00362604" w:rsidP="00362604">
                      <w:pPr>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令和３年１2</w:t>
                      </w:r>
                      <w:r w:rsidRPr="00CD25E7">
                        <w:rPr>
                          <w:rFonts w:ascii="HG丸ｺﾞｼｯｸM-PRO" w:eastAsia="HG丸ｺﾞｼｯｸM-PRO" w:hAnsi="HG丸ｺﾞｼｯｸM-PRO" w:hint="eastAsia"/>
                          <w:szCs w:val="20"/>
                        </w:rPr>
                        <w:t>月</w:t>
                      </w:r>
                      <w:r w:rsidR="00FC6DC2">
                        <w:rPr>
                          <w:rFonts w:ascii="HG丸ｺﾞｼｯｸM-PRO" w:eastAsia="HG丸ｺﾞｼｯｸM-PRO" w:hAnsi="HG丸ｺﾞｼｯｸM-PRO" w:hint="eastAsia"/>
                          <w:szCs w:val="20"/>
                        </w:rPr>
                        <w:t>21</w:t>
                      </w:r>
                      <w:r>
                        <w:rPr>
                          <w:rFonts w:ascii="HG丸ｺﾞｼｯｸM-PRO" w:eastAsia="HG丸ｺﾞｼｯｸM-PRO" w:hAnsi="HG丸ｺﾞｼｯｸM-PRO"/>
                          <w:szCs w:val="20"/>
                        </w:rPr>
                        <w:t>日</w:t>
                      </w:r>
                      <w:bookmarkEnd w:id="1"/>
                    </w:p>
                  </w:txbxContent>
                </v:textbox>
              </v:shape>
            </w:pict>
          </mc:Fallback>
        </mc:AlternateContent>
      </w:r>
    </w:p>
    <w:p w:rsidR="00DE07C4" w:rsidRDefault="00DE07C4"/>
    <w:p w:rsidR="00DE07C4" w:rsidRDefault="00DE07C4"/>
    <w:p w:rsidR="00DE07C4" w:rsidRDefault="0080255B">
      <w:r w:rsidRPr="0067740C">
        <w:rPr>
          <w:noProof/>
        </w:rPr>
        <w:drawing>
          <wp:anchor distT="0" distB="0" distL="114300" distR="114300" simplePos="0" relativeHeight="251648512" behindDoc="0" locked="0" layoutInCell="0" allowOverlap="1" wp14:anchorId="7385FCCB" wp14:editId="763FF985">
            <wp:simplePos x="0" y="0"/>
            <wp:positionH relativeFrom="margin">
              <wp:align>left</wp:align>
            </wp:positionH>
            <wp:positionV relativeFrom="page">
              <wp:posOffset>1527244</wp:posOffset>
            </wp:positionV>
            <wp:extent cx="4912468" cy="630342"/>
            <wp:effectExtent l="0" t="0" r="254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912468" cy="6303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07C4" w:rsidRDefault="00DE07C4"/>
    <w:p w:rsidR="00DE07C4" w:rsidRDefault="00DE07C4"/>
    <w:p w:rsidR="00DE07C4" w:rsidRDefault="0080255B">
      <w:r w:rsidRPr="0067740C">
        <w:rPr>
          <w:noProof/>
        </w:rPr>
        <mc:AlternateContent>
          <mc:Choice Requires="wps">
            <w:drawing>
              <wp:anchor distT="0" distB="0" distL="114300" distR="114300" simplePos="0" relativeHeight="251649536" behindDoc="0" locked="0" layoutInCell="1" allowOverlap="1" wp14:anchorId="75AB014F" wp14:editId="3C5E23B8">
                <wp:simplePos x="0" y="0"/>
                <wp:positionH relativeFrom="column">
                  <wp:align>right</wp:align>
                </wp:positionH>
                <wp:positionV relativeFrom="paragraph">
                  <wp:posOffset>14591</wp:posOffset>
                </wp:positionV>
                <wp:extent cx="5953328" cy="2431915"/>
                <wp:effectExtent l="0" t="0" r="0" b="6985"/>
                <wp:wrapNone/>
                <wp:docPr id="5" name="テキスト ボックス 5"/>
                <wp:cNvGraphicFramePr/>
                <a:graphic xmlns:a="http://schemas.openxmlformats.org/drawingml/2006/main">
                  <a:graphicData uri="http://schemas.microsoft.com/office/word/2010/wordprocessingShape">
                    <wps:wsp>
                      <wps:cNvSpPr txBox="1"/>
                      <wps:spPr>
                        <a:xfrm>
                          <a:off x="0" y="0"/>
                          <a:ext cx="5953328" cy="2431915"/>
                        </a:xfrm>
                        <a:prstGeom prst="rect">
                          <a:avLst/>
                        </a:prstGeom>
                        <a:noFill/>
                        <a:ln w="6350">
                          <a:noFill/>
                        </a:ln>
                      </wps:spPr>
                      <wps:txbx>
                        <w:txbxContent>
                          <w:p w:rsidR="0080255B" w:rsidRPr="0080255B" w:rsidRDefault="0080255B" w:rsidP="0080255B">
                            <w:pPr>
                              <w:ind w:firstLineChars="100" w:firstLine="220"/>
                              <w:jc w:val="left"/>
                              <w:rPr>
                                <w:rFonts w:ascii="HG丸ｺﾞｼｯｸM-PRO" w:eastAsia="HG丸ｺﾞｼｯｸM-PRO" w:hAnsi="HG丸ｺﾞｼｯｸM-PRO"/>
                                <w:sz w:val="22"/>
                                <w:szCs w:val="18"/>
                              </w:rPr>
                            </w:pPr>
                            <w:r w:rsidRPr="0080255B">
                              <w:rPr>
                                <w:rFonts w:ascii="HG丸ｺﾞｼｯｸM-PRO" w:eastAsia="HG丸ｺﾞｼｯｸM-PRO" w:hAnsi="HG丸ｺﾞｼｯｸM-PRO" w:hint="eastAsia"/>
                                <w:sz w:val="22"/>
                                <w:szCs w:val="18"/>
                              </w:rPr>
                              <w:t>日本の学校給食の始まりは、明治22 年までさかのぼります。山形県鶴岡町（現在の鶴岡市）にある大督寺というお寺に開校された私立忠愛小学校で、貧しくてお弁当を持ってこられない子どもたちのために、食事を提供したのが始まりとされています。その後、全国各地へと学校給食が広がっていきましたが、戦争の影響で中断されてしまいました。</w:t>
                            </w:r>
                          </w:p>
                          <w:p w:rsidR="0080255B" w:rsidRPr="0080255B" w:rsidRDefault="0080255B" w:rsidP="0080255B">
                            <w:pPr>
                              <w:ind w:firstLineChars="100" w:firstLine="220"/>
                              <w:jc w:val="left"/>
                              <w:rPr>
                                <w:rFonts w:ascii="HG丸ｺﾞｼｯｸM-PRO" w:eastAsia="HG丸ｺﾞｼｯｸM-PRO" w:hAnsi="HG丸ｺﾞｼｯｸM-PRO"/>
                                <w:sz w:val="22"/>
                                <w:szCs w:val="18"/>
                              </w:rPr>
                            </w:pPr>
                            <w:r w:rsidRPr="0080255B">
                              <w:rPr>
                                <w:rFonts w:ascii="HG丸ｺﾞｼｯｸM-PRO" w:eastAsia="HG丸ｺﾞｼｯｸM-PRO" w:hAnsi="HG丸ｺﾞｼｯｸM-PRO" w:hint="eastAsia"/>
                                <w:sz w:val="22"/>
                                <w:szCs w:val="18"/>
                              </w:rPr>
                              <w:t>戦争が終わり、子どもたちの栄養状態を改善するために、アメリカのLARA（アジア救援公認団体）からの援助物資で学校給食が再開されることになりました。そして、昭和</w:t>
                            </w:r>
                            <w:r>
                              <w:rPr>
                                <w:rFonts w:ascii="HG丸ｺﾞｼｯｸM-PRO" w:eastAsia="HG丸ｺﾞｼｯｸM-PRO" w:hAnsi="HG丸ｺﾞｼｯｸM-PRO" w:hint="eastAsia"/>
                                <w:sz w:val="22"/>
                                <w:szCs w:val="18"/>
                              </w:rPr>
                              <w:t>2</w:t>
                            </w:r>
                            <w:r>
                              <w:rPr>
                                <w:rFonts w:ascii="HG丸ｺﾞｼｯｸM-PRO" w:eastAsia="HG丸ｺﾞｼｯｸM-PRO" w:hAnsi="HG丸ｺﾞｼｯｸM-PRO"/>
                                <w:sz w:val="22"/>
                                <w:szCs w:val="18"/>
                              </w:rPr>
                              <w:t>1</w:t>
                            </w:r>
                            <w:r w:rsidRPr="0080255B">
                              <w:rPr>
                                <w:rFonts w:ascii="HG丸ｺﾞｼｯｸM-PRO" w:eastAsia="HG丸ｺﾞｼｯｸM-PRO" w:hAnsi="HG丸ｺﾞｼｯｸM-PRO" w:hint="eastAsia"/>
                                <w:sz w:val="22"/>
                                <w:szCs w:val="18"/>
                              </w:rPr>
                              <w:t>年12 月24 日に給食用物資の贈呈式が行われ、この日を「学校給食感謝の日」とすることが定められました。昭和25 年度からは冬休みと重ならない１月24 日～30 日の１週間を「全国学校給食週間」とし、学校給食の意義や役割について理解や関心を高めることなどを目的に、毎年、全国でさまざまな行事が行われます。</w:t>
                            </w:r>
                          </w:p>
                          <w:p w:rsidR="0080255B" w:rsidRPr="0080255B" w:rsidRDefault="0080255B" w:rsidP="0080255B">
                            <w:pPr>
                              <w:ind w:firstLineChars="100" w:firstLine="210"/>
                              <w:jc w:val="left"/>
                              <w:rPr>
                                <w:rFonts w:ascii="HG丸ｺﾞｼｯｸM-PRO" w:eastAsia="HG丸ｺﾞｼｯｸM-PRO" w:hAnsi="HG丸ｺﾞｼｯｸM-PRO"/>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014F" id="テキスト ボックス 5" o:spid="_x0000_s1028" type="#_x0000_t202" style="position:absolute;left:0;text-align:left;margin-left:417.55pt;margin-top:1.15pt;width:468.75pt;height:191.5pt;z-index:2516674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" filled="f" stroked="f" strokeweight=".5pt">
                <v:textbox>
                  <w:txbxContent>
                    <w:p w:rsidR="0080255B" w:rsidRPr="0080255B" w:rsidRDefault="0080255B" w:rsidP="0080255B">
                      <w:pPr>
                        <w:ind w:firstLineChars="100" w:firstLine="220"/>
                        <w:jc w:val="left"/>
                        <w:rPr>
                          <w:rFonts w:ascii="HG丸ｺﾞｼｯｸM-PRO" w:eastAsia="HG丸ｺﾞｼｯｸM-PRO" w:hAnsi="HG丸ｺﾞｼｯｸM-PRO"/>
                          <w:sz w:val="22"/>
                          <w:szCs w:val="18"/>
                        </w:rPr>
                      </w:pPr>
                      <w:r w:rsidRPr="0080255B">
                        <w:rPr>
                          <w:rFonts w:ascii="HG丸ｺﾞｼｯｸM-PRO" w:eastAsia="HG丸ｺﾞｼｯｸM-PRO" w:hAnsi="HG丸ｺﾞｼｯｸM-PRO" w:hint="eastAsia"/>
                          <w:sz w:val="22"/>
                          <w:szCs w:val="18"/>
                        </w:rPr>
                        <w:t>日本の学校給食の始まりは、明治22 年までさかのぼります。山形県鶴岡町（現在の鶴岡市）にある大督寺というお寺に開校された私立忠愛小学校で、貧しくてお弁当を持ってこられない子どもたちのために、食事を提供したのが始まりとされています。その後、全国各地へと学校給食が広がっていきましたが、戦争の影響で中断されてしまいました。</w:t>
                      </w:r>
                    </w:p>
                    <w:p w:rsidR="0080255B" w:rsidRPr="0080255B" w:rsidRDefault="0080255B" w:rsidP="0080255B">
                      <w:pPr>
                        <w:ind w:firstLineChars="100" w:firstLine="220"/>
                        <w:jc w:val="left"/>
                        <w:rPr>
                          <w:rFonts w:ascii="HG丸ｺﾞｼｯｸM-PRO" w:eastAsia="HG丸ｺﾞｼｯｸM-PRO" w:hAnsi="HG丸ｺﾞｼｯｸM-PRO"/>
                          <w:sz w:val="22"/>
                          <w:szCs w:val="18"/>
                        </w:rPr>
                      </w:pPr>
                      <w:r w:rsidRPr="0080255B">
                        <w:rPr>
                          <w:rFonts w:ascii="HG丸ｺﾞｼｯｸM-PRO" w:eastAsia="HG丸ｺﾞｼｯｸM-PRO" w:hAnsi="HG丸ｺﾞｼｯｸM-PRO" w:hint="eastAsia"/>
                          <w:sz w:val="22"/>
                          <w:szCs w:val="18"/>
                        </w:rPr>
                        <w:t>戦争が終わり、子どもたちの栄養状態を改善するために、アメリカのLARA（アジア救援公認団体）からの援助物資で学校給食が再開されることになりました。そして、昭和</w:t>
                      </w:r>
                      <w:r>
                        <w:rPr>
                          <w:rFonts w:ascii="HG丸ｺﾞｼｯｸM-PRO" w:eastAsia="HG丸ｺﾞｼｯｸM-PRO" w:hAnsi="HG丸ｺﾞｼｯｸM-PRO" w:hint="eastAsia"/>
                          <w:sz w:val="22"/>
                          <w:szCs w:val="18"/>
                        </w:rPr>
                        <w:t>2</w:t>
                      </w:r>
                      <w:r>
                        <w:rPr>
                          <w:rFonts w:ascii="HG丸ｺﾞｼｯｸM-PRO" w:eastAsia="HG丸ｺﾞｼｯｸM-PRO" w:hAnsi="HG丸ｺﾞｼｯｸM-PRO"/>
                          <w:sz w:val="22"/>
                          <w:szCs w:val="18"/>
                        </w:rPr>
                        <w:t>1</w:t>
                      </w:r>
                      <w:r w:rsidRPr="0080255B">
                        <w:rPr>
                          <w:rFonts w:ascii="HG丸ｺﾞｼｯｸM-PRO" w:eastAsia="HG丸ｺﾞｼｯｸM-PRO" w:hAnsi="HG丸ｺﾞｼｯｸM-PRO" w:hint="eastAsia"/>
                          <w:sz w:val="22"/>
                          <w:szCs w:val="18"/>
                        </w:rPr>
                        <w:t>年12 月24 日に給食用物資の贈呈式が行われ、この日を「学校給食感謝の日」とすることが定められました。昭和25 年度からは冬休みと重ならない１月24 日～30 日の１週間を「全国学校給食週間」とし、学校給食の意義や役割について理解や関心を高めることなどを目的に、毎年、全国でさまざまな行事が行われます。</w:t>
                      </w:r>
                    </w:p>
                    <w:p w:rsidR="0080255B" w:rsidRPr="0080255B" w:rsidRDefault="0080255B" w:rsidP="0080255B">
                      <w:pPr>
                        <w:ind w:firstLineChars="100" w:firstLine="210"/>
                        <w:jc w:val="left"/>
                        <w:rPr>
                          <w:rFonts w:ascii="HG丸ｺﾞｼｯｸM-PRO" w:eastAsia="HG丸ｺﾞｼｯｸM-PRO" w:hAnsi="HG丸ｺﾞｼｯｸM-PRO"/>
                          <w:szCs w:val="16"/>
                        </w:rPr>
                      </w:pPr>
                    </w:p>
                  </w:txbxContent>
                </v:textbox>
              </v:shape>
            </w:pict>
          </mc:Fallback>
        </mc:AlternateContent>
      </w:r>
    </w:p>
    <w:p w:rsidR="00DE07C4" w:rsidRDefault="00DE07C4"/>
    <w:p w:rsidR="00DE07C4" w:rsidRDefault="00DE07C4"/>
    <w:p w:rsidR="00DE07C4" w:rsidRDefault="00DE07C4"/>
    <w:p w:rsidR="00DE07C4" w:rsidRDefault="00DE07C4"/>
    <w:p w:rsidR="00DE07C4" w:rsidRDefault="00DE07C4"/>
    <w:p w:rsidR="00DE07C4" w:rsidRDefault="00DE07C4"/>
    <w:p w:rsidR="00DE07C4" w:rsidRDefault="00DE07C4"/>
    <w:p w:rsidR="00DE07C4" w:rsidRDefault="00DE07C4"/>
    <w:p w:rsidR="00DE07C4" w:rsidRDefault="0080255B">
      <w:r w:rsidRPr="0067740C">
        <w:rPr>
          <w:noProof/>
        </w:rPr>
        <w:drawing>
          <wp:anchor distT="0" distB="0" distL="114300" distR="114300" simplePos="0" relativeHeight="251650560" behindDoc="0" locked="0" layoutInCell="0" allowOverlap="1" wp14:anchorId="6AFCB11C" wp14:editId="7B237F39">
            <wp:simplePos x="0" y="0"/>
            <wp:positionH relativeFrom="column">
              <wp:posOffset>622070</wp:posOffset>
            </wp:positionH>
            <wp:positionV relativeFrom="page">
              <wp:posOffset>4153332</wp:posOffset>
            </wp:positionV>
            <wp:extent cx="4708187" cy="732607"/>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708187" cy="7326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07C4" w:rsidRDefault="00DE07C4"/>
    <w:p w:rsidR="00DE07C4" w:rsidRDefault="00DE07C4"/>
    <w:p w:rsidR="00DE07C4" w:rsidRDefault="0080255B">
      <w:r w:rsidRPr="0067740C">
        <w:rPr>
          <w:noProof/>
        </w:rPr>
        <mc:AlternateContent>
          <mc:Choice Requires="wps">
            <w:drawing>
              <wp:anchor distT="0" distB="0" distL="114300" distR="114300" simplePos="0" relativeHeight="251655680" behindDoc="0" locked="0" layoutInCell="1" allowOverlap="1" wp14:anchorId="2853C091" wp14:editId="300F4B60">
                <wp:simplePos x="0" y="0"/>
                <wp:positionH relativeFrom="column">
                  <wp:posOffset>4747098</wp:posOffset>
                </wp:positionH>
                <wp:positionV relativeFrom="paragraph">
                  <wp:posOffset>72957</wp:posOffset>
                </wp:positionV>
                <wp:extent cx="1352145" cy="1957705"/>
                <wp:effectExtent l="0" t="0" r="0" b="4445"/>
                <wp:wrapNone/>
                <wp:docPr id="14" name="テキスト ボックス 14"/>
                <wp:cNvGraphicFramePr/>
                <a:graphic xmlns:a="http://schemas.openxmlformats.org/drawingml/2006/main">
                  <a:graphicData uri="http://schemas.microsoft.com/office/word/2010/wordprocessingShape">
                    <wps:wsp>
                      <wps:cNvSpPr txBox="1"/>
                      <wps:spPr>
                        <a:xfrm>
                          <a:off x="0" y="0"/>
                          <a:ext cx="1352145" cy="1957705"/>
                        </a:xfrm>
                        <a:prstGeom prst="rect">
                          <a:avLst/>
                        </a:prstGeom>
                        <a:noFill/>
                        <a:ln w="6350">
                          <a:noFill/>
                        </a:ln>
                      </wps:spPr>
                      <wps:txbx>
                        <w:txbxContent>
                          <w:p w:rsidR="0080255B" w:rsidRPr="0080255B" w:rsidRDefault="0080255B" w:rsidP="0080255B">
                            <w:pPr>
                              <w:ind w:firstLineChars="50" w:firstLine="90"/>
                              <w:jc w:val="left"/>
                              <w:rPr>
                                <w:rFonts w:ascii="HG丸ｺﾞｼｯｸM-PRO" w:eastAsia="HG丸ｺﾞｼｯｸM-PRO" w:hAnsi="HG丸ｺﾞｼｯｸM-PRO"/>
                                <w:sz w:val="18"/>
                                <w:szCs w:val="16"/>
                              </w:rPr>
                            </w:pPr>
                            <w:r w:rsidRPr="0080255B">
                              <w:rPr>
                                <w:rFonts w:ascii="HG丸ｺﾞｼｯｸM-PRO" w:eastAsia="HG丸ｺﾞｼｯｸM-PRO" w:hAnsi="HG丸ｺﾞｼｯｸM-PRO" w:hint="eastAsia"/>
                                <w:sz w:val="18"/>
                                <w:szCs w:val="16"/>
                              </w:rPr>
                              <w:t>アメリカから寄贈された小麦粉を使い、パン・ミルク・おかずの「完全給食」が始まりました。おかずには、当時は安価だったクジラ肉やちくわがよく使われていました。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3C091" id="テキスト ボックス 14" o:spid="_x0000_s1029" type="#_x0000_t202" style="position:absolute;left:0;text-align:left;margin-left:373.8pt;margin-top:5.75pt;width:106.45pt;height:15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" filled="f" stroked="f" strokeweight=".5pt">
                <v:textbox>
                  <w:txbxContent>
                    <w:p w:rsidR="0080255B" w:rsidRPr="0080255B" w:rsidRDefault="0080255B" w:rsidP="0080255B">
                      <w:pPr>
                        <w:ind w:firstLineChars="50" w:firstLine="90"/>
                        <w:jc w:val="left"/>
                        <w:rPr>
                          <w:rFonts w:ascii="HG丸ｺﾞｼｯｸM-PRO" w:eastAsia="HG丸ｺﾞｼｯｸM-PRO" w:hAnsi="HG丸ｺﾞｼｯｸM-PRO"/>
                          <w:sz w:val="18"/>
                          <w:szCs w:val="16"/>
                        </w:rPr>
                      </w:pPr>
                      <w:r w:rsidRPr="0080255B">
                        <w:rPr>
                          <w:rFonts w:ascii="HG丸ｺﾞｼｯｸM-PRO" w:eastAsia="HG丸ｺﾞｼｯｸM-PRO" w:hAnsi="HG丸ｺﾞｼｯｸM-PRO" w:hint="eastAsia"/>
                          <w:sz w:val="18"/>
                          <w:szCs w:val="16"/>
                        </w:rPr>
                        <w:t>アメリカから寄贈された小麦粉を使い、パン・ミルク・おかずの「完全給食」が始まりました。おかずには、当時は安価だったクジラ肉やちくわがよく使われていました。</w:t>
                      </w:r>
                    </w:p>
                  </w:txbxContent>
                </v:textbox>
              </v:shape>
            </w:pict>
          </mc:Fallback>
        </mc:AlternateContent>
      </w:r>
      <w:r w:rsidRPr="0067740C">
        <w:rPr>
          <w:noProof/>
        </w:rPr>
        <w:drawing>
          <wp:anchor distT="0" distB="0" distL="114300" distR="114300" simplePos="0" relativeHeight="251652608" behindDoc="0" locked="0" layoutInCell="0" allowOverlap="1" wp14:anchorId="3B77A5C1" wp14:editId="781EBC92">
            <wp:simplePos x="0" y="0"/>
            <wp:positionH relativeFrom="column">
              <wp:posOffset>3200400</wp:posOffset>
            </wp:positionH>
            <wp:positionV relativeFrom="page">
              <wp:posOffset>4883285</wp:posOffset>
            </wp:positionV>
            <wp:extent cx="1588770" cy="189651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91280" cy="1899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0C">
        <w:rPr>
          <w:noProof/>
        </w:rPr>
        <mc:AlternateContent>
          <mc:Choice Requires="wps">
            <w:drawing>
              <wp:anchor distT="0" distB="0" distL="114300" distR="114300" simplePos="0" relativeHeight="251653632" behindDoc="0" locked="0" layoutInCell="1" allowOverlap="1" wp14:anchorId="1D110B31" wp14:editId="31E724A7">
                <wp:simplePos x="0" y="0"/>
                <wp:positionH relativeFrom="column">
                  <wp:posOffset>1663430</wp:posOffset>
                </wp:positionH>
                <wp:positionV relativeFrom="paragraph">
                  <wp:posOffset>102140</wp:posOffset>
                </wp:positionV>
                <wp:extent cx="1585608" cy="1877439"/>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585608" cy="1877439"/>
                        </a:xfrm>
                        <a:prstGeom prst="rect">
                          <a:avLst/>
                        </a:prstGeom>
                        <a:noFill/>
                        <a:ln w="6350">
                          <a:noFill/>
                        </a:ln>
                      </wps:spPr>
                      <wps:txbx>
                        <w:txbxContent>
                          <w:p w:rsidR="0080255B" w:rsidRPr="0080255B" w:rsidRDefault="0080255B" w:rsidP="0080255B">
                            <w:pPr>
                              <w:spacing w:line="120" w:lineRule="atLeast"/>
                              <w:ind w:firstLineChars="100" w:firstLine="180"/>
                              <w:jc w:val="left"/>
                              <w:rPr>
                                <w:rFonts w:ascii="HG丸ｺﾞｼｯｸM-PRO" w:eastAsia="HG丸ｺﾞｼｯｸM-PRO" w:hAnsi="HG丸ｺﾞｼｯｸM-PRO"/>
                                <w:sz w:val="18"/>
                                <w:szCs w:val="18"/>
                              </w:rPr>
                            </w:pPr>
                            <w:r w:rsidRPr="0080255B">
                              <w:rPr>
                                <w:rFonts w:ascii="HG丸ｺﾞｼｯｸM-PRO" w:eastAsia="HG丸ｺﾞｼｯｸM-PRO" w:hAnsi="HG丸ｺﾞｼｯｸM-PRO" w:hint="eastAsia"/>
                                <w:sz w:val="18"/>
                                <w:szCs w:val="18"/>
                              </w:rPr>
                              <w:t>LARA 物資の脱脂粉乳や缶詰を使って、給食が作られました。ミルクは、牛乳から脂肪分を取り除いて乾燥させた「脱脂粉乳」をお湯で溶いたもので、独特な風味で苦手な子どもが多かったようです。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0B31" id="テキスト ボックス 26" o:spid="_x0000_s1030" type="#_x0000_t202" style="position:absolute;left:0;text-align:left;margin-left:131pt;margin-top:8.05pt;width:124.85pt;height:14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7uUgIAAGw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" filled="f" stroked="f" strokeweight=".5pt">
                <v:textbox>
                  <w:txbxContent>
                    <w:p w:rsidR="0080255B" w:rsidRPr="0080255B" w:rsidRDefault="0080255B" w:rsidP="0080255B">
                      <w:pPr>
                        <w:spacing w:line="120" w:lineRule="atLeast"/>
                        <w:ind w:firstLineChars="100" w:firstLine="180"/>
                        <w:jc w:val="left"/>
                        <w:rPr>
                          <w:rFonts w:ascii="HG丸ｺﾞｼｯｸM-PRO" w:eastAsia="HG丸ｺﾞｼｯｸM-PRO" w:hAnsi="HG丸ｺﾞｼｯｸM-PRO"/>
                          <w:sz w:val="18"/>
                          <w:szCs w:val="18"/>
                        </w:rPr>
                      </w:pPr>
                      <w:r w:rsidRPr="0080255B">
                        <w:rPr>
                          <w:rFonts w:ascii="HG丸ｺﾞｼｯｸM-PRO" w:eastAsia="HG丸ｺﾞｼｯｸM-PRO" w:hAnsi="HG丸ｺﾞｼｯｸM-PRO" w:hint="eastAsia"/>
                          <w:sz w:val="18"/>
                          <w:szCs w:val="18"/>
                        </w:rPr>
                        <w:t xml:space="preserve">LARA </w:t>
                      </w:r>
                      <w:r w:rsidRPr="0080255B">
                        <w:rPr>
                          <w:rFonts w:ascii="HG丸ｺﾞｼｯｸM-PRO" w:eastAsia="HG丸ｺﾞｼｯｸM-PRO" w:hAnsi="HG丸ｺﾞｼｯｸM-PRO" w:hint="eastAsia"/>
                          <w:sz w:val="18"/>
                          <w:szCs w:val="18"/>
                        </w:rPr>
                        <w:t>物資の脱脂粉乳や缶詰を使って、給食が作られました。ミルクは、牛乳から脂肪分を取り除いて乾燥させた「脱脂粉乳」をお湯で溶いたもので、独特な風味で苦手な子どもが多かったようです。</w:t>
                      </w:r>
                    </w:p>
                  </w:txbxContent>
                </v:textbox>
              </v:shape>
            </w:pict>
          </mc:Fallback>
        </mc:AlternateContent>
      </w:r>
      <w:r w:rsidRPr="0067740C">
        <w:rPr>
          <w:noProof/>
        </w:rPr>
        <w:drawing>
          <wp:anchor distT="0" distB="0" distL="114300" distR="114300" simplePos="0" relativeHeight="251651584" behindDoc="0" locked="0" layoutInCell="0" allowOverlap="1" wp14:anchorId="28FAE4E3" wp14:editId="3C2BA711">
            <wp:simplePos x="0" y="0"/>
            <wp:positionH relativeFrom="margin">
              <wp:align>left</wp:align>
            </wp:positionH>
            <wp:positionV relativeFrom="page">
              <wp:posOffset>4883285</wp:posOffset>
            </wp:positionV>
            <wp:extent cx="1682750" cy="184825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82750" cy="184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07C4" w:rsidRDefault="00DE07C4"/>
    <w:p w:rsidR="00DE07C4" w:rsidRDefault="00DE07C4"/>
    <w:p w:rsidR="00DE07C4" w:rsidRDefault="00DE07C4"/>
    <w:p w:rsidR="00DE07C4" w:rsidRDefault="00DE07C4"/>
    <w:p w:rsidR="00DE07C4" w:rsidRDefault="00DE07C4"/>
    <w:p w:rsidR="00DE07C4" w:rsidRDefault="00DE07C4"/>
    <w:p w:rsidR="00DE07C4" w:rsidRDefault="00DE07C4"/>
    <w:p w:rsidR="00DE07C4" w:rsidRDefault="0080255B">
      <w:r w:rsidRPr="0067740C">
        <w:rPr>
          <w:noProof/>
        </w:rPr>
        <mc:AlternateContent>
          <mc:Choice Requires="wps">
            <w:drawing>
              <wp:anchor distT="0" distB="0" distL="114300" distR="114300" simplePos="0" relativeHeight="251658752" behindDoc="0" locked="0" layoutInCell="1" allowOverlap="1" wp14:anchorId="50D65B4C" wp14:editId="4A7959A3">
                <wp:simplePos x="0" y="0"/>
                <wp:positionH relativeFrom="column">
                  <wp:posOffset>4679005</wp:posOffset>
                </wp:positionH>
                <wp:positionV relativeFrom="paragraph">
                  <wp:posOffset>189689</wp:posOffset>
                </wp:positionV>
                <wp:extent cx="1536876" cy="1959577"/>
                <wp:effectExtent l="0" t="0" r="0" b="3175"/>
                <wp:wrapNone/>
                <wp:docPr id="16" name="テキスト ボックス 16"/>
                <wp:cNvGraphicFramePr/>
                <a:graphic xmlns:a="http://schemas.openxmlformats.org/drawingml/2006/main">
                  <a:graphicData uri="http://schemas.microsoft.com/office/word/2010/wordprocessingShape">
                    <wps:wsp>
                      <wps:cNvSpPr txBox="1"/>
                      <wps:spPr>
                        <a:xfrm>
                          <a:off x="0" y="0"/>
                          <a:ext cx="1536876" cy="1959577"/>
                        </a:xfrm>
                        <a:prstGeom prst="rect">
                          <a:avLst/>
                        </a:prstGeom>
                        <a:noFill/>
                        <a:ln w="6350">
                          <a:noFill/>
                        </a:ln>
                      </wps:spPr>
                      <wps:txbx>
                        <w:txbxContent>
                          <w:p w:rsidR="0080255B" w:rsidRPr="0080255B" w:rsidRDefault="0080255B" w:rsidP="0080255B">
                            <w:pPr>
                              <w:ind w:firstLineChars="100" w:firstLine="180"/>
                              <w:jc w:val="left"/>
                              <w:rPr>
                                <w:rFonts w:ascii="HG丸ｺﾞｼｯｸM-PRO" w:eastAsia="HG丸ｺﾞｼｯｸM-PRO" w:hAnsi="HG丸ｺﾞｼｯｸM-PRO"/>
                                <w:sz w:val="18"/>
                                <w:szCs w:val="16"/>
                              </w:rPr>
                            </w:pPr>
                            <w:r w:rsidRPr="0080255B">
                              <w:rPr>
                                <w:rFonts w:ascii="HG丸ｺﾞｼｯｸM-PRO" w:eastAsia="HG丸ｺﾞｼｯｸM-PRO" w:hAnsi="HG丸ｺﾞｼｯｸM-PRO" w:hint="eastAsia"/>
                                <w:sz w:val="18"/>
                                <w:szCs w:val="16"/>
                              </w:rPr>
                              <w:t>昭和51 年に米飯（ご飯）が正式に導入されました。当時は、ご飯を炊く設備がない所が多く、おかずを作る釡で、ご飯とおかずの両方を調理するため、回数は多くありませんでした。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5B4C" id="テキスト ボックス 16" o:spid="_x0000_s1031" type="#_x0000_t202" style="position:absolute;left:0;text-align:left;margin-left:368.45pt;margin-top:14.95pt;width:121pt;height:15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" filled="f" stroked="f" strokeweight=".5pt">
                <v:textbox>
                  <w:txbxContent>
                    <w:p w:rsidR="0080255B" w:rsidRPr="0080255B" w:rsidRDefault="0080255B" w:rsidP="0080255B">
                      <w:pPr>
                        <w:ind w:firstLineChars="100" w:firstLine="180"/>
                        <w:jc w:val="left"/>
                        <w:rPr>
                          <w:rFonts w:ascii="HG丸ｺﾞｼｯｸM-PRO" w:eastAsia="HG丸ｺﾞｼｯｸM-PRO" w:hAnsi="HG丸ｺﾞｼｯｸM-PRO"/>
                          <w:sz w:val="18"/>
                          <w:szCs w:val="16"/>
                        </w:rPr>
                      </w:pPr>
                      <w:r w:rsidRPr="0080255B">
                        <w:rPr>
                          <w:rFonts w:ascii="HG丸ｺﾞｼｯｸM-PRO" w:eastAsia="HG丸ｺﾞｼｯｸM-PRO" w:hAnsi="HG丸ｺﾞｼｯｸM-PRO" w:hint="eastAsia"/>
                          <w:sz w:val="18"/>
                          <w:szCs w:val="16"/>
                        </w:rPr>
                        <w:t>昭和51 年に米飯（ご飯）が正式に導入されました。当時は、ご飯を炊く設備がない所が多く、おかずを作る釡で、ご飯とおかずの両方を調理するため、回数は多くありませんでした。</w:t>
                      </w:r>
                    </w:p>
                  </w:txbxContent>
                </v:textbox>
              </v:shape>
            </w:pict>
          </mc:Fallback>
        </mc:AlternateContent>
      </w:r>
    </w:p>
    <w:p w:rsidR="00DE07C4" w:rsidRDefault="0080255B">
      <w:r w:rsidRPr="0067740C">
        <w:rPr>
          <w:noProof/>
        </w:rPr>
        <w:drawing>
          <wp:anchor distT="0" distB="0" distL="114300" distR="114300" simplePos="0" relativeHeight="251657728" behindDoc="0" locked="0" layoutInCell="0" allowOverlap="1" wp14:anchorId="170B6BBF" wp14:editId="2C313982">
            <wp:simplePos x="0" y="0"/>
            <wp:positionH relativeFrom="column">
              <wp:posOffset>3210141</wp:posOffset>
            </wp:positionH>
            <wp:positionV relativeFrom="page">
              <wp:posOffset>6867525</wp:posOffset>
            </wp:positionV>
            <wp:extent cx="1536970" cy="1886585"/>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3697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0C">
        <w:rPr>
          <w:noProof/>
        </w:rPr>
        <mc:AlternateContent>
          <mc:Choice Requires="wps">
            <w:drawing>
              <wp:anchor distT="0" distB="0" distL="114300" distR="114300" simplePos="0" relativeHeight="251656704" behindDoc="0" locked="0" layoutInCell="1" allowOverlap="1" wp14:anchorId="5656B75D" wp14:editId="57C54380">
                <wp:simplePos x="0" y="0"/>
                <wp:positionH relativeFrom="column">
                  <wp:posOffset>1663430</wp:posOffset>
                </wp:positionH>
                <wp:positionV relativeFrom="paragraph">
                  <wp:posOffset>58366</wp:posOffset>
                </wp:positionV>
                <wp:extent cx="1536970" cy="1867157"/>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536970" cy="1867157"/>
                        </a:xfrm>
                        <a:prstGeom prst="rect">
                          <a:avLst/>
                        </a:prstGeom>
                        <a:noFill/>
                        <a:ln w="6350">
                          <a:noFill/>
                        </a:ln>
                      </wps:spPr>
                      <wps:txbx>
                        <w:txbxContent>
                          <w:p w:rsidR="0080255B" w:rsidRPr="0080255B" w:rsidRDefault="0080255B" w:rsidP="0080255B">
                            <w:pPr>
                              <w:ind w:firstLineChars="50" w:firstLine="90"/>
                              <w:jc w:val="left"/>
                              <w:rPr>
                                <w:rFonts w:ascii="HG丸ｺﾞｼｯｸM-PRO" w:eastAsia="HG丸ｺﾞｼｯｸM-PRO" w:hAnsi="HG丸ｺﾞｼｯｸM-PRO"/>
                                <w:sz w:val="18"/>
                                <w:szCs w:val="16"/>
                              </w:rPr>
                            </w:pPr>
                            <w:r w:rsidRPr="0080255B">
                              <w:rPr>
                                <w:rFonts w:ascii="HG丸ｺﾞｼｯｸM-PRO" w:eastAsia="HG丸ｺﾞｼｯｸM-PRO" w:hAnsi="HG丸ｺﾞｼｯｸM-PRO" w:hint="eastAsia"/>
                                <w:sz w:val="18"/>
                                <w:szCs w:val="16"/>
                              </w:rPr>
                              <w:t>パン以外の主食として、昭和38 年ごろからソフトめん（ソフトスパゲッティ式めん）が導入されました。牛乳は、昭和33 年から一部地域で供給され、昭和39 年に本格的な供給が始まりました。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B75D" id="テキスト ボックス 3" o:spid="_x0000_s1032" type="#_x0000_t202" style="position:absolute;left:0;text-align:left;margin-left:131pt;margin-top:4.6pt;width:121pt;height:1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" filled="f" stroked="f" strokeweight=".5pt">
                <v:textbox>
                  <w:txbxContent>
                    <w:p w:rsidR="0080255B" w:rsidRPr="0080255B" w:rsidRDefault="0080255B" w:rsidP="0080255B">
                      <w:pPr>
                        <w:ind w:firstLineChars="50" w:firstLine="90"/>
                        <w:jc w:val="left"/>
                        <w:rPr>
                          <w:rFonts w:ascii="HG丸ｺﾞｼｯｸM-PRO" w:eastAsia="HG丸ｺﾞｼｯｸM-PRO" w:hAnsi="HG丸ｺﾞｼｯｸM-PRO"/>
                          <w:sz w:val="18"/>
                          <w:szCs w:val="16"/>
                        </w:rPr>
                      </w:pPr>
                      <w:r w:rsidRPr="0080255B">
                        <w:rPr>
                          <w:rFonts w:ascii="HG丸ｺﾞｼｯｸM-PRO" w:eastAsia="HG丸ｺﾞｼｯｸM-PRO" w:hAnsi="HG丸ｺﾞｼｯｸM-PRO" w:hint="eastAsia"/>
                          <w:sz w:val="18"/>
                          <w:szCs w:val="16"/>
                        </w:rPr>
                        <w:t>パン以外の主食として、昭和38 年ごろからソフトめん（ソフトスパゲッティ式めん）が導入されました。牛乳は、昭和33 年から一部地域で供給され、昭和39 年に本格的な供給が始まりました。</w:t>
                      </w:r>
                    </w:p>
                  </w:txbxContent>
                </v:textbox>
              </v:shape>
            </w:pict>
          </mc:Fallback>
        </mc:AlternateContent>
      </w:r>
      <w:r w:rsidRPr="0067740C">
        <w:rPr>
          <w:noProof/>
        </w:rPr>
        <w:drawing>
          <wp:anchor distT="0" distB="0" distL="114300" distR="114300" simplePos="0" relativeHeight="251654656" behindDoc="0" locked="0" layoutInCell="0" allowOverlap="1" wp14:anchorId="2355405F" wp14:editId="189341F9">
            <wp:simplePos x="0" y="0"/>
            <wp:positionH relativeFrom="margin">
              <wp:align>left</wp:align>
            </wp:positionH>
            <wp:positionV relativeFrom="page">
              <wp:posOffset>6867728</wp:posOffset>
            </wp:positionV>
            <wp:extent cx="1682750" cy="191579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8275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07C4" w:rsidRDefault="00DE07C4"/>
    <w:p w:rsidR="00DE07C4" w:rsidRDefault="00DE07C4"/>
    <w:p w:rsidR="00DE07C4" w:rsidRDefault="00DE07C4"/>
    <w:p w:rsidR="00DE07C4" w:rsidRDefault="00DE07C4"/>
    <w:p w:rsidR="00DE07C4" w:rsidRDefault="00DE07C4"/>
    <w:p w:rsidR="00DE07C4" w:rsidRDefault="00DE07C4"/>
    <w:p w:rsidR="00DE07C4" w:rsidRDefault="00DE07C4"/>
    <w:p w:rsidR="00DE07C4" w:rsidRDefault="0080255B">
      <w:r w:rsidRPr="0067740C">
        <w:rPr>
          <w:noProof/>
        </w:rPr>
        <w:lastRenderedPageBreak/>
        <w:drawing>
          <wp:anchor distT="0" distB="0" distL="114300" distR="114300" simplePos="0" relativeHeight="251659776" behindDoc="0" locked="0" layoutInCell="0" allowOverlap="1" wp14:anchorId="010CAD9E" wp14:editId="5E6D4962">
            <wp:simplePos x="0" y="0"/>
            <wp:positionH relativeFrom="column">
              <wp:posOffset>175098</wp:posOffset>
            </wp:positionH>
            <wp:positionV relativeFrom="margin">
              <wp:posOffset>194350</wp:posOffset>
            </wp:positionV>
            <wp:extent cx="5068623" cy="486383"/>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68623" cy="4863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07C4" w:rsidRDefault="00DE07C4"/>
    <w:p w:rsidR="00DE07C4" w:rsidRDefault="00DE07C4"/>
    <w:p w:rsidR="00DE07C4" w:rsidRDefault="00C54190">
      <w:r w:rsidRPr="0067740C">
        <w:rPr>
          <w:noProof/>
        </w:rPr>
        <w:drawing>
          <wp:anchor distT="0" distB="0" distL="114300" distR="114300" simplePos="0" relativeHeight="251661824" behindDoc="0" locked="0" layoutInCell="0" allowOverlap="1" wp14:anchorId="6BA084A2" wp14:editId="080D1BE3">
            <wp:simplePos x="0" y="0"/>
            <wp:positionH relativeFrom="column">
              <wp:posOffset>4597346</wp:posOffset>
            </wp:positionH>
            <wp:positionV relativeFrom="page">
              <wp:posOffset>1276453</wp:posOffset>
            </wp:positionV>
            <wp:extent cx="1186775" cy="1418522"/>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86775" cy="1418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0C">
        <w:rPr>
          <w:noProof/>
        </w:rPr>
        <mc:AlternateContent>
          <mc:Choice Requires="wps">
            <w:drawing>
              <wp:anchor distT="0" distB="0" distL="114300" distR="114300" simplePos="0" relativeHeight="251660800" behindDoc="0" locked="0" layoutInCell="1" allowOverlap="1" wp14:anchorId="63930329" wp14:editId="19ED1D3B">
                <wp:simplePos x="0" y="0"/>
                <wp:positionH relativeFrom="column">
                  <wp:posOffset>-13484</wp:posOffset>
                </wp:positionH>
                <wp:positionV relativeFrom="paragraph">
                  <wp:posOffset>53124</wp:posOffset>
                </wp:positionV>
                <wp:extent cx="4648835" cy="1498060"/>
                <wp:effectExtent l="0" t="0" r="0" b="6985"/>
                <wp:wrapNone/>
                <wp:docPr id="46" name="テキスト ボックス 46"/>
                <wp:cNvGraphicFramePr/>
                <a:graphic xmlns:a="http://schemas.openxmlformats.org/drawingml/2006/main">
                  <a:graphicData uri="http://schemas.microsoft.com/office/word/2010/wordprocessingShape">
                    <wps:wsp>
                      <wps:cNvSpPr txBox="1"/>
                      <wps:spPr>
                        <a:xfrm>
                          <a:off x="0" y="0"/>
                          <a:ext cx="4648835" cy="1498060"/>
                        </a:xfrm>
                        <a:prstGeom prst="rect">
                          <a:avLst/>
                        </a:prstGeom>
                        <a:noFill/>
                        <a:ln w="6350">
                          <a:noFill/>
                        </a:ln>
                      </wps:spPr>
                      <wps:txbx>
                        <w:txbxContent>
                          <w:p w:rsidR="0080255B" w:rsidRPr="0080255B" w:rsidRDefault="0080255B" w:rsidP="0080255B">
                            <w:pPr>
                              <w:ind w:leftChars="100" w:left="210"/>
                              <w:jc w:val="left"/>
                              <w:rPr>
                                <w:rFonts w:ascii="HG丸ｺﾞｼｯｸM-PRO" w:eastAsia="HG丸ｺﾞｼｯｸM-PRO" w:hAnsi="HG丸ｺﾞｼｯｸM-PRO"/>
                                <w:b/>
                                <w:bCs/>
                                <w:color w:val="525252" w:themeColor="accent3" w:themeShade="80"/>
                                <w:sz w:val="22"/>
                                <w:szCs w:val="18"/>
                              </w:rPr>
                            </w:pPr>
                            <w:r w:rsidRPr="0080255B">
                              <w:rPr>
                                <w:rFonts w:ascii="HG丸ｺﾞｼｯｸM-PRO" w:eastAsia="HG丸ｺﾞｼｯｸM-PRO" w:hAnsi="HG丸ｺﾞｼｯｸM-PRO" w:hint="eastAsia"/>
                                <w:sz w:val="22"/>
                                <w:szCs w:val="18"/>
                              </w:rPr>
                              <w:t xml:space="preserve">　ご飯を中心とした和食の献立を基本に、郷土料理や行事食を提供しています。また、世界の多様な食文化への理解を深めることを目的とし、さまざまな国の料理も取り入れています。そして、食事の提供だけではなく、栄養バランスや地域の食文化、食べ物への感謝の気持ちなど、さまざまなことを学ぶための「生きた教材」として活用するなど、「食育」の役割も担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30329" id="テキスト ボックス 46" o:spid="_x0000_s1033" type="#_x0000_t202" style="position:absolute;left:0;text-align:left;margin-left:-1.05pt;margin-top:4.2pt;width:366.05pt;height:11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" filled="f" stroked="f" strokeweight=".5pt">
                <v:textbox>
                  <w:txbxContent>
                    <w:p w:rsidR="0080255B" w:rsidRPr="0080255B" w:rsidRDefault="0080255B" w:rsidP="0080255B">
                      <w:pPr>
                        <w:ind w:leftChars="100" w:left="210"/>
                        <w:jc w:val="left"/>
                        <w:rPr>
                          <w:rFonts w:ascii="HG丸ｺﾞｼｯｸM-PRO" w:eastAsia="HG丸ｺﾞｼｯｸM-PRO" w:hAnsi="HG丸ｺﾞｼｯｸM-PRO"/>
                          <w:b/>
                          <w:bCs/>
                          <w:color w:val="525252" w:themeColor="accent3" w:themeShade="80"/>
                          <w:sz w:val="22"/>
                          <w:szCs w:val="18"/>
                        </w:rPr>
                      </w:pPr>
                      <w:r w:rsidRPr="0080255B">
                        <w:rPr>
                          <w:rFonts w:ascii="HG丸ｺﾞｼｯｸM-PRO" w:eastAsia="HG丸ｺﾞｼｯｸM-PRO" w:hAnsi="HG丸ｺﾞｼｯｸM-PRO" w:hint="eastAsia"/>
                          <w:sz w:val="22"/>
                          <w:szCs w:val="18"/>
                        </w:rPr>
                        <w:t xml:space="preserve">　</w:t>
                      </w:r>
                      <w:r w:rsidRPr="0080255B">
                        <w:rPr>
                          <w:rFonts w:ascii="HG丸ｺﾞｼｯｸM-PRO" w:eastAsia="HG丸ｺﾞｼｯｸM-PRO" w:hAnsi="HG丸ｺﾞｼｯｸM-PRO" w:hint="eastAsia"/>
                          <w:sz w:val="22"/>
                          <w:szCs w:val="18"/>
                        </w:rPr>
                        <w:t>ご飯を中心とした和食の献立を基本に、郷土料理や行事食を提供しています。また、世界の多様な食文化への理解を深めることを目的とし、さまざまな国の料理も取り入れています。そして、食事の提供だけではなく、栄養バランスや地域の食文化、食べ物への感謝の気持ちなど、さまざまなことを学ぶための「生きた教材」として活用するなど、「食育」の役割も担っています。</w:t>
                      </w:r>
                    </w:p>
                  </w:txbxContent>
                </v:textbox>
              </v:shape>
            </w:pict>
          </mc:Fallback>
        </mc:AlternateContent>
      </w:r>
    </w:p>
    <w:p w:rsidR="00DE07C4" w:rsidRDefault="00DE07C4"/>
    <w:p w:rsidR="00DE07C4" w:rsidRDefault="00DE07C4"/>
    <w:p w:rsidR="00DE07C4" w:rsidRDefault="00DE07C4"/>
    <w:p w:rsidR="00DE07C4" w:rsidRDefault="00DE07C4"/>
    <w:p w:rsidR="00DE07C4" w:rsidRDefault="00DE07C4"/>
    <w:p w:rsidR="00C54190" w:rsidRDefault="00C54190" w:rsidP="0080255B">
      <w:pPr>
        <w:ind w:firstLineChars="200" w:firstLine="440"/>
        <w:rPr>
          <w:rFonts w:ascii="HG丸ｺﾞｼｯｸM-PRO" w:eastAsia="HG丸ｺﾞｼｯｸM-PRO" w:hAnsi="HG丸ｺﾞｼｯｸM-PRO"/>
          <w:sz w:val="22"/>
        </w:rPr>
      </w:pPr>
    </w:p>
    <w:p w:rsidR="00C54190" w:rsidRDefault="00C54190" w:rsidP="0080255B">
      <w:pPr>
        <w:ind w:firstLineChars="200" w:firstLine="420"/>
        <w:rPr>
          <w:rFonts w:ascii="HG丸ｺﾞｼｯｸM-PRO" w:eastAsia="HG丸ｺﾞｼｯｸM-PRO" w:hAnsi="HG丸ｺﾞｼｯｸM-PRO"/>
          <w:sz w:val="22"/>
        </w:rPr>
      </w:pPr>
      <w:r>
        <w:rPr>
          <w:noProof/>
        </w:rPr>
        <mc:AlternateContent>
          <mc:Choice Requires="wps">
            <w:drawing>
              <wp:anchor distT="0" distB="0" distL="114300" distR="114300" simplePos="0" relativeHeight="251662848" behindDoc="0" locked="0" layoutInCell="1" allowOverlap="1" wp14:anchorId="5BE678EA" wp14:editId="33B9A145">
                <wp:simplePos x="0" y="0"/>
                <wp:positionH relativeFrom="column">
                  <wp:align>left</wp:align>
                </wp:positionH>
                <wp:positionV relativeFrom="paragraph">
                  <wp:posOffset>155034</wp:posOffset>
                </wp:positionV>
                <wp:extent cx="5943600" cy="2450465"/>
                <wp:effectExtent l="19050" t="19050" r="19050" b="26035"/>
                <wp:wrapNone/>
                <wp:docPr id="7" name="1 つの角を切り取った四角形 7"/>
                <wp:cNvGraphicFramePr/>
                <a:graphic xmlns:a="http://schemas.openxmlformats.org/drawingml/2006/main">
                  <a:graphicData uri="http://schemas.microsoft.com/office/word/2010/wordprocessingShape">
                    <wps:wsp>
                      <wps:cNvSpPr/>
                      <wps:spPr>
                        <a:xfrm>
                          <a:off x="0" y="0"/>
                          <a:ext cx="5943600" cy="2450465"/>
                        </a:xfrm>
                        <a:prstGeom prst="snip1Rect">
                          <a:avLst/>
                        </a:prstGeom>
                        <a:noFill/>
                        <a:ln w="28575">
                          <a:solidFill>
                            <a:srgbClr val="AE02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A8A81" id="1 つの角を切り取った四角形 7" o:spid="_x0000_s1026" style="position:absolute;left:0;text-align:left;margin-left:0;margin-top:12.2pt;width:468pt;height:192.95pt;z-index:2516940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coordsize="5943600,245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" path="m,l5535181,r408419,408419l5943600,2450465,,2450465,,xe" filled="f" strokecolor="#ae028d" strokeweight="2.25pt">
                <v:stroke joinstyle="miter"/>
                <v:path arrowok="t" o:connecttype="custom" o:connectlocs="0,0;5535181,0;5943600,408419;5943600,2450465;0,2450465;0,0" o:connectangles="0,0,0,0,0,0"/>
              </v:shape>
            </w:pict>
          </mc:Fallback>
        </mc:AlternateContent>
      </w:r>
      <w:r>
        <w:rPr>
          <w:noProof/>
        </w:rPr>
        <mc:AlternateContent>
          <mc:Choice Requires="wps">
            <w:drawing>
              <wp:anchor distT="0" distB="0" distL="114300" distR="114300" simplePos="0" relativeHeight="251663872" behindDoc="0" locked="0" layoutInCell="1" allowOverlap="1" wp14:anchorId="7676A452" wp14:editId="408AE689">
                <wp:simplePos x="0" y="0"/>
                <wp:positionH relativeFrom="margin">
                  <wp:posOffset>7563512</wp:posOffset>
                </wp:positionH>
                <wp:positionV relativeFrom="paragraph">
                  <wp:posOffset>189000</wp:posOffset>
                </wp:positionV>
                <wp:extent cx="3705225" cy="447675"/>
                <wp:effectExtent l="0" t="0" r="0" b="9525"/>
                <wp:wrapNone/>
                <wp:docPr id="453" name="テキスト ボックス 453"/>
                <wp:cNvGraphicFramePr/>
                <a:graphic xmlns:a="http://schemas.openxmlformats.org/drawingml/2006/main">
                  <a:graphicData uri="http://schemas.microsoft.com/office/word/2010/wordprocessingShape">
                    <wps:wsp>
                      <wps:cNvSpPr txBox="1"/>
                      <wps:spPr>
                        <a:xfrm>
                          <a:off x="0" y="0"/>
                          <a:ext cx="3705225" cy="447675"/>
                        </a:xfrm>
                        <a:prstGeom prst="rect">
                          <a:avLst/>
                        </a:prstGeom>
                        <a:noFill/>
                        <a:ln>
                          <a:noFill/>
                        </a:ln>
                      </wps:spPr>
                      <wps:txbx>
                        <w:txbxContent>
                          <w:p w:rsidR="0080255B" w:rsidRPr="00FC5564" w:rsidRDefault="0080255B" w:rsidP="0080255B">
                            <w:pPr>
                              <w:jc w:val="center"/>
                              <w:rPr>
                                <w:rFonts w:ascii="HG丸ｺﾞｼｯｸM-PRO" w:eastAsia="HG丸ｺﾞｼｯｸM-PRO" w:hAnsi="HG丸ｺﾞｼｯｸM-PRO"/>
                                <w:b/>
                                <w:color w:val="0066FF"/>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C5564">
                              <w:rPr>
                                <w:rFonts w:ascii="HG丸ｺﾞｼｯｸM-PRO" w:eastAsia="HG丸ｺﾞｼｯｸM-PRO" w:hAnsi="HG丸ｺﾞｼｯｸM-PRO" w:hint="eastAsia"/>
                                <w:b/>
                                <w:color w:val="0066FF"/>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給食で世界を</w:t>
                            </w:r>
                            <w:r w:rsidRPr="00FC5564">
                              <w:rPr>
                                <w:rFonts w:ascii="HG丸ｺﾞｼｯｸM-PRO" w:eastAsia="HG丸ｺﾞｼｯｸM-PRO" w:hAnsi="HG丸ｺﾞｼｯｸM-PRO"/>
                                <w:b/>
                                <w:color w:val="0066FF"/>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旅しよう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6A452" id="テキスト ボックス 453" o:spid="_x0000_s1034" type="#_x0000_t202" style="position:absolute;left:0;text-align:left;margin-left:595.55pt;margin-top:14.9pt;width:291.75pt;height:35.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" filled="f" stroked="f">
                <v:textbox inset="5.85pt,.7pt,5.85pt,.7pt">
                  <w:txbxContent>
                    <w:p w:rsidR="0080255B" w:rsidRPr="00FC5564" w:rsidRDefault="0080255B" w:rsidP="0080255B">
                      <w:pPr>
                        <w:jc w:val="center"/>
                        <w:rPr>
                          <w:rFonts w:ascii="HG丸ｺﾞｼｯｸM-PRO" w:eastAsia="HG丸ｺﾞｼｯｸM-PRO" w:hAnsi="HG丸ｺﾞｼｯｸM-PRO"/>
                          <w:b/>
                          <w:color w:val="0066FF"/>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C5564">
                        <w:rPr>
                          <w:rFonts w:ascii="HG丸ｺﾞｼｯｸM-PRO" w:eastAsia="HG丸ｺﾞｼｯｸM-PRO" w:hAnsi="HG丸ｺﾞｼｯｸM-PRO" w:hint="eastAsia"/>
                          <w:b/>
                          <w:color w:val="0066FF"/>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給食で世界を</w:t>
                      </w:r>
                      <w:r w:rsidRPr="00FC5564">
                        <w:rPr>
                          <w:rFonts w:ascii="HG丸ｺﾞｼｯｸM-PRO" w:eastAsia="HG丸ｺﾞｼｯｸM-PRO" w:hAnsi="HG丸ｺﾞｼｯｸM-PRO"/>
                          <w:b/>
                          <w:color w:val="0066FF"/>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旅しよう</w:t>
                      </w:r>
                    </w:p>
                  </w:txbxContent>
                </v:textbox>
                <w10:wrap anchorx="margin"/>
              </v:shape>
            </w:pict>
          </mc:Fallback>
        </mc:AlternateContent>
      </w:r>
    </w:p>
    <w:p w:rsidR="0080255B" w:rsidRDefault="0080255B" w:rsidP="0080255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今年度の給食テーマ：</w:t>
      </w:r>
    </w:p>
    <w:p w:rsidR="0080255B" w:rsidRDefault="00FC6DC2" w:rsidP="0080255B">
      <w:pPr>
        <w:ind w:firstLineChars="200" w:firstLine="420"/>
        <w:rPr>
          <w:rFonts w:ascii="HG丸ｺﾞｼｯｸM-PRO" w:eastAsia="HG丸ｺﾞｼｯｸM-PRO" w:hAnsi="HG丸ｺﾞｼｯｸM-PRO"/>
          <w:b/>
          <w:sz w:val="22"/>
          <w:u w:val="double"/>
        </w:rPr>
      </w:pPr>
      <w:r>
        <w:rPr>
          <w:noProof/>
        </w:rPr>
        <w:lastRenderedPageBreak/>
        <w:pict>
          <v:shape id="_x0000_s1031" type="#_x0000_t75" style="position:absolute;left:0;text-align:left;margin-left:337.9pt;margin-top:4.6pt;width:93.95pt;height:93.95pt;z-index:-251646464;mso-position-horizontal-relative:text;mso-position-vertical-relative:text">
            <v:imagedata r:id="rId14" o:title="オーストラリアの国旗"/>
          </v:shape>
        </w:pict>
      </w:r>
    </w:p>
    <w:p w:rsidR="00DE07C4" w:rsidRDefault="0080255B" w:rsidP="00C54190">
      <w:pPr>
        <w:ind w:firstLineChars="200" w:firstLine="442"/>
        <w:rPr>
          <w:rFonts w:ascii="HG丸ｺﾞｼｯｸM-PRO" w:eastAsia="HG丸ｺﾞｼｯｸM-PRO" w:hAnsi="HG丸ｺﾞｼｯｸM-PRO"/>
          <w:b/>
          <w:sz w:val="22"/>
          <w:u w:val="double"/>
        </w:rPr>
      </w:pPr>
      <w:r>
        <w:rPr>
          <w:rFonts w:ascii="HG丸ｺﾞｼｯｸM-PRO" w:eastAsia="HG丸ｺﾞｼｯｸM-PRO" w:hAnsi="HG丸ｺﾞｼｯｸM-PRO" w:hint="eastAsia"/>
          <w:b/>
          <w:sz w:val="22"/>
          <w:u w:val="double"/>
        </w:rPr>
        <w:t>１</w:t>
      </w:r>
      <w:r w:rsidR="00C54190">
        <w:rPr>
          <w:rFonts w:ascii="HG丸ｺﾞｼｯｸM-PRO" w:eastAsia="HG丸ｺﾞｼｯｸM-PRO" w:hAnsi="HG丸ｺﾞｼｯｸM-PRO" w:hint="eastAsia"/>
          <w:b/>
          <w:sz w:val="22"/>
          <w:u w:val="double"/>
        </w:rPr>
        <w:t>月26日</w:t>
      </w:r>
      <w:r>
        <w:rPr>
          <w:rFonts w:ascii="HG丸ｺﾞｼｯｸM-PRO" w:eastAsia="HG丸ｺﾞｼｯｸM-PRO" w:hAnsi="HG丸ｺﾞｼｯｸM-PRO" w:hint="eastAsia"/>
          <w:b/>
          <w:sz w:val="22"/>
          <w:u w:val="double"/>
        </w:rPr>
        <w:t>（水</w:t>
      </w:r>
      <w:r w:rsidRPr="0070730E">
        <w:rPr>
          <w:rFonts w:ascii="HG丸ｺﾞｼｯｸM-PRO" w:eastAsia="HG丸ｺﾞｼｯｸM-PRO" w:hAnsi="HG丸ｺﾞｼｯｸM-PRO" w:hint="eastAsia"/>
          <w:b/>
          <w:sz w:val="22"/>
          <w:u w:val="double"/>
        </w:rPr>
        <w:t>）は</w:t>
      </w:r>
      <w:r w:rsidR="00C54190">
        <w:rPr>
          <w:rFonts w:ascii="HG丸ｺﾞｼｯｸM-PRO" w:eastAsia="HG丸ｺﾞｼｯｸM-PRO" w:hAnsi="HG丸ｺﾞｼｯｸM-PRO" w:hint="eastAsia"/>
          <w:b/>
          <w:sz w:val="22"/>
          <w:u w:val="double"/>
        </w:rPr>
        <w:t>オーストラリア</w:t>
      </w:r>
      <w:r w:rsidRPr="0070730E">
        <w:rPr>
          <w:rFonts w:ascii="HG丸ｺﾞｼｯｸM-PRO" w:eastAsia="HG丸ｺﾞｼｯｸM-PRO" w:hAnsi="HG丸ｺﾞｼｯｸM-PRO" w:hint="eastAsia"/>
          <w:b/>
          <w:sz w:val="22"/>
          <w:u w:val="double"/>
        </w:rPr>
        <w:t>の料理が登場します！！</w:t>
      </w:r>
    </w:p>
    <w:p w:rsidR="00C54190" w:rsidRDefault="00C54190" w:rsidP="00C54190">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　　　</w:t>
      </w:r>
      <w:r w:rsidRPr="0070730E">
        <w:rPr>
          <w:rFonts w:ascii="HG丸ｺﾞｼｯｸM-PRO" w:eastAsia="HG丸ｺﾞｼｯｸM-PRO" w:hAnsi="HG丸ｺﾞｼｯｸM-PRO" w:hint="eastAsia"/>
          <w:sz w:val="22"/>
          <w:u w:val="single"/>
        </w:rPr>
        <w:t>献立：</w:t>
      </w:r>
      <w:r>
        <w:rPr>
          <w:rFonts w:ascii="HG丸ｺﾞｼｯｸM-PRO" w:eastAsia="HG丸ｺﾞｼｯｸM-PRO" w:hAnsi="HG丸ｺﾞｼｯｸM-PRO" w:hint="eastAsia"/>
          <w:sz w:val="22"/>
          <w:u w:val="single"/>
        </w:rPr>
        <w:t>チーズパン・牛乳・レンテルとチキンのスープ</w:t>
      </w:r>
    </w:p>
    <w:p w:rsidR="00C54190" w:rsidRDefault="00C54190" w:rsidP="00C54190">
      <w:pPr>
        <w:rPr>
          <w:rFonts w:ascii="HG丸ｺﾞｼｯｸM-PRO" w:eastAsia="HG丸ｺﾞｼｯｸM-PRO" w:hAnsi="HG丸ｺﾞｼｯｸM-PRO"/>
          <w:sz w:val="22"/>
          <w:u w:val="single"/>
        </w:rPr>
      </w:pPr>
      <w:r w:rsidRPr="00C5419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u w:val="single"/>
        </w:rPr>
        <w:t>バンガーズ・フライドポテト</w:t>
      </w:r>
    </w:p>
    <w:p w:rsidR="00C54190" w:rsidRPr="00C54190" w:rsidRDefault="00C54190" w:rsidP="00C54190">
      <w:pPr>
        <w:rPr>
          <w:rFonts w:ascii="HG丸ｺﾞｼｯｸM-PRO" w:eastAsia="HG丸ｺﾞｼｯｸM-PRO" w:hAnsi="HG丸ｺﾞｼｯｸM-PRO"/>
          <w:b/>
          <w:sz w:val="22"/>
          <w:u w:val="double"/>
        </w:rPr>
      </w:pPr>
      <w:r>
        <w:rPr>
          <w:rFonts w:ascii="HG丸ｺﾞｼｯｸM-PRO" w:eastAsia="HG丸ｺﾞｼｯｸM-PRO" w:hAnsi="HG丸ｺﾞｼｯｸM-PRO" w:hint="eastAsia"/>
          <w:b/>
          <w:noProof/>
          <w:sz w:val="22"/>
          <w:u w:val="double"/>
        </w:rPr>
        <w:drawing>
          <wp:anchor distT="0" distB="0" distL="114300" distR="114300" simplePos="0" relativeHeight="251664896" behindDoc="1" locked="0" layoutInCell="1" allowOverlap="1">
            <wp:simplePos x="0" y="0"/>
            <wp:positionH relativeFrom="margin">
              <wp:posOffset>11369675</wp:posOffset>
            </wp:positionH>
            <wp:positionV relativeFrom="paragraph">
              <wp:posOffset>7620</wp:posOffset>
            </wp:positionV>
            <wp:extent cx="622300" cy="659765"/>
            <wp:effectExtent l="0" t="0" r="6350" b="6985"/>
            <wp:wrapTight wrapText="bothSides">
              <wp:wrapPolygon edited="0">
                <wp:start x="0" y="0"/>
                <wp:lineTo x="0" y="21205"/>
                <wp:lineTo x="21159" y="21205"/>
                <wp:lineTo x="21159"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300" cy="65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4190" w:rsidRDefault="00C54190">
      <w:pPr>
        <w:rPr>
          <w:rFonts w:ascii="HG丸ｺﾞｼｯｸM-PRO" w:eastAsia="HG丸ｺﾞｼｯｸM-PRO" w:hAnsi="HG丸ｺﾞｼｯｸM-PRO"/>
          <w:sz w:val="22"/>
        </w:rPr>
      </w:pPr>
      <w:r>
        <w:rPr>
          <w:rFonts w:hint="eastAsia"/>
        </w:rPr>
        <w:t xml:space="preserve">　　</w:t>
      </w:r>
      <w:r w:rsidRPr="00C5419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レンテルとチキンのスープ</w:t>
      </w:r>
      <w:r w:rsidRPr="00C5419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のレンテルとは「レンズ豆」のことで、</w:t>
      </w:r>
    </w:p>
    <w:p w:rsidR="00C54190" w:rsidRDefault="00C5419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オーストラリアでは日常的に食べられている豆のひとつです。「バンガーズ」</w:t>
      </w:r>
    </w:p>
    <w:p w:rsidR="00C54190" w:rsidRDefault="00C5419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は焼いたソーセージに玉ねぎを炒めて味をつけたソースをかけます。本場ではグレービー</w:t>
      </w:r>
    </w:p>
    <w:p w:rsidR="00C54190" w:rsidRPr="00C54190" w:rsidRDefault="00C54190">
      <w:pPr>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67968" behindDoc="0" locked="0" layoutInCell="1" allowOverlap="1" wp14:anchorId="44FFB92B" wp14:editId="216F881B">
                <wp:simplePos x="0" y="0"/>
                <wp:positionH relativeFrom="margin">
                  <wp:align>right</wp:align>
                </wp:positionH>
                <wp:positionV relativeFrom="page">
                  <wp:posOffset>6196330</wp:posOffset>
                </wp:positionV>
                <wp:extent cx="4299585" cy="2227580"/>
                <wp:effectExtent l="0" t="0" r="0" b="127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4299585" cy="2227580"/>
                        </a:xfrm>
                        <a:prstGeom prst="rect">
                          <a:avLst/>
                        </a:prstGeom>
                        <a:noFill/>
                        <a:ln w="6350">
                          <a:noFill/>
                        </a:ln>
                      </wps:spPr>
                      <wps:txbx>
                        <w:txbxContent>
                          <w:p w:rsidR="00C54190" w:rsidRPr="00C54190" w:rsidRDefault="00C54190" w:rsidP="00C54190">
                            <w:pPr>
                              <w:ind w:firstLineChars="100" w:firstLine="220"/>
                              <w:rPr>
                                <w:rFonts w:ascii="HG丸ｺﾞｼｯｸM-PRO" w:eastAsia="HG丸ｺﾞｼｯｸM-PRO" w:hAnsi="HG丸ｺﾞｼｯｸM-PRO"/>
                                <w:sz w:val="22"/>
                                <w:szCs w:val="18"/>
                              </w:rPr>
                            </w:pPr>
                            <w:r w:rsidRPr="00C54190">
                              <w:rPr>
                                <w:rFonts w:ascii="HG丸ｺﾞｼｯｸM-PRO" w:eastAsia="HG丸ｺﾞｼｯｸM-PRO" w:hAnsi="HG丸ｺﾞｼｯｸM-PRO" w:hint="eastAsia"/>
                                <w:sz w:val="22"/>
                                <w:szCs w:val="18"/>
                              </w:rPr>
                              <w:t>皆さんは、給食で苦手な食べ物が出たら、どうしていますか？　全く手を付けずに残している人もいるかもしれませんが、ひと口でいいので食べてみてください。初めは苦手でも、食べ慣れることでだんだんとおいしく感じるようになっていきます。また、味覚は成長とともに変わっていくので、苦手だと思っていたものでも、食べてみたらおいしかったということもあります。</w:t>
                            </w:r>
                          </w:p>
                          <w:p w:rsidR="00C54190" w:rsidRPr="00C54190" w:rsidRDefault="00C54190" w:rsidP="00C54190">
                            <w:pPr>
                              <w:ind w:firstLineChars="100" w:firstLine="220"/>
                              <w:rPr>
                                <w:rFonts w:ascii="HG丸ｺﾞｼｯｸM-PRO" w:eastAsia="HG丸ｺﾞｼｯｸM-PRO" w:hAnsi="HG丸ｺﾞｼｯｸM-PRO"/>
                                <w:sz w:val="22"/>
                                <w:szCs w:val="18"/>
                              </w:rPr>
                            </w:pPr>
                            <w:r w:rsidRPr="00C54190">
                              <w:rPr>
                                <w:rFonts w:ascii="HG丸ｺﾞｼｯｸM-PRO" w:eastAsia="HG丸ｺﾞｼｯｸM-PRO" w:hAnsi="HG丸ｺﾞｼｯｸM-PRO" w:hint="eastAsia"/>
                                <w:sz w:val="22"/>
                                <w:szCs w:val="18"/>
                              </w:rPr>
                              <w:t>小さいころから、さまざまな味の経験を積むことで、豊かな味覚が育ちます。今年は「寅年」、苦手な食べ物にもぜひ「トライ」してみてくださいね！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B92B" id="テキスト ボックス 21" o:spid="_x0000_s1035" type="#_x0000_t202" style="position:absolute;left:0;text-align:left;margin-left:287.35pt;margin-top:487.9pt;width:338.55pt;height:175.4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" filled="f" stroked="f" strokeweight=".5pt">
                <v:textbox>
                  <w:txbxContent>
                    <w:p w:rsidR="00C54190" w:rsidRPr="00C54190" w:rsidRDefault="00C54190" w:rsidP="00C54190">
                      <w:pPr>
                        <w:ind w:firstLineChars="100" w:firstLine="220"/>
                        <w:rPr>
                          <w:rFonts w:ascii="HG丸ｺﾞｼｯｸM-PRO" w:eastAsia="HG丸ｺﾞｼｯｸM-PRO" w:hAnsi="HG丸ｺﾞｼｯｸM-PRO"/>
                          <w:sz w:val="22"/>
                          <w:szCs w:val="18"/>
                        </w:rPr>
                      </w:pPr>
                      <w:r w:rsidRPr="00C54190">
                        <w:rPr>
                          <w:rFonts w:ascii="HG丸ｺﾞｼｯｸM-PRO" w:eastAsia="HG丸ｺﾞｼｯｸM-PRO" w:hAnsi="HG丸ｺﾞｼｯｸM-PRO" w:hint="eastAsia"/>
                          <w:sz w:val="22"/>
                          <w:szCs w:val="18"/>
                        </w:rPr>
                        <w:t>皆さんは、給食で苦手な食べ物が出たら、どうしていますか？　全く手を付けずに残している人もいるかもしれませんが、ひと口でいいので食べてみてください。初めは苦手でも、食べ慣れることでだんだんとおいしく感じるようになっていきます。また、味覚は成長とともに変わっていくので、苦手だと思っていたものでも、食べてみたらおいしかったということもあります。</w:t>
                      </w:r>
                    </w:p>
                    <w:p w:rsidR="00C54190" w:rsidRPr="00C54190" w:rsidRDefault="00C54190" w:rsidP="00C54190">
                      <w:pPr>
                        <w:ind w:firstLineChars="100" w:firstLine="220"/>
                        <w:rPr>
                          <w:rFonts w:ascii="HG丸ｺﾞｼｯｸM-PRO" w:eastAsia="HG丸ｺﾞｼｯｸM-PRO" w:hAnsi="HG丸ｺﾞｼｯｸM-PRO"/>
                          <w:sz w:val="22"/>
                          <w:szCs w:val="18"/>
                        </w:rPr>
                      </w:pPr>
                      <w:r w:rsidRPr="00C54190">
                        <w:rPr>
                          <w:rFonts w:ascii="HG丸ｺﾞｼｯｸM-PRO" w:eastAsia="HG丸ｺﾞｼｯｸM-PRO" w:hAnsi="HG丸ｺﾞｼｯｸM-PRO" w:hint="eastAsia"/>
                          <w:sz w:val="22"/>
                          <w:szCs w:val="18"/>
                        </w:rPr>
                        <w:t>小さいころから、さまざまな味の経験を積むことで、豊かな味覚が育ちます。今年は「寅年」、苦手な食べ物にもぜひ「トライ」してみてくださいね！</w:t>
                      </w:r>
                    </w:p>
                  </w:txbxContent>
                </v:textbox>
                <w10:wrap type="square" anchorx="margin" anchory="page"/>
              </v:shape>
            </w:pict>
          </mc:Fallback>
        </mc:AlternateContent>
      </w:r>
      <w:r>
        <w:rPr>
          <w:noProof/>
        </w:rPr>
        <w:drawing>
          <wp:anchor distT="0" distB="0" distL="114300" distR="114300" simplePos="0" relativeHeight="251665920" behindDoc="0" locked="0" layoutInCell="1" allowOverlap="1" wp14:anchorId="1091E5B3" wp14:editId="4825AC0A">
            <wp:simplePos x="0" y="0"/>
            <wp:positionH relativeFrom="column">
              <wp:align>left</wp:align>
            </wp:positionH>
            <wp:positionV relativeFrom="page">
              <wp:posOffset>5451461</wp:posOffset>
            </wp:positionV>
            <wp:extent cx="5725160" cy="80073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25160"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ソースを使いますが、給食用にアレンジします。楽しみにしていてくださいね。</w:t>
      </w:r>
    </w:p>
    <w:p w:rsidR="00DE07C4" w:rsidRDefault="00C54190">
      <w:r>
        <w:rPr>
          <w:noProof/>
        </w:rPr>
        <w:drawing>
          <wp:anchor distT="0" distB="0" distL="114300" distR="114300" simplePos="0" relativeHeight="251668992" behindDoc="0" locked="0" layoutInCell="1" allowOverlap="1" wp14:anchorId="407A83F7" wp14:editId="37257E16">
            <wp:simplePos x="0" y="0"/>
            <wp:positionH relativeFrom="column">
              <wp:posOffset>1746803</wp:posOffset>
            </wp:positionH>
            <wp:positionV relativeFrom="page">
              <wp:posOffset>8297505</wp:posOffset>
            </wp:positionV>
            <wp:extent cx="4076700" cy="27940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76700"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4CF09C6B" wp14:editId="45AD87D1">
            <wp:simplePos x="0" y="0"/>
            <wp:positionH relativeFrom="column">
              <wp:align>left</wp:align>
            </wp:positionH>
            <wp:positionV relativeFrom="page">
              <wp:posOffset>6494780</wp:posOffset>
            </wp:positionV>
            <wp:extent cx="1606550" cy="191452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065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E07C4" w:rsidSect="00C54190">
      <w:pgSz w:w="20636" w:h="14570" w:orient="landscape" w:code="12"/>
      <w:pgMar w:top="720" w:right="720" w:bottom="720" w:left="720"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7C4"/>
    <w:rsid w:val="001160B9"/>
    <w:rsid w:val="00362604"/>
    <w:rsid w:val="0080255B"/>
    <w:rsid w:val="00C315F1"/>
    <w:rsid w:val="00C54190"/>
    <w:rsid w:val="00DE07C4"/>
    <w:rsid w:val="00FC6D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v:textbox inset="5.85pt,.7pt,5.85pt,.7pt"/>
    </o:shapedefaults>
    <o:shapelayout v:ext="edit">
      <o:idmap v:ext="edit" data="1"/>
    </o:shapelayout>
  </w:shapeDefaults>
  <w:decimalSymbol w:val="."/>
  <w:listSeparator w:val=","/>
  <w14:docId w14:val="5056E0BD"/>
  <w15:chartTrackingRefBased/>
  <w15:docId w15:val="{9C02CC51-4497-478F-9FF3-5D2B7E68C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7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54190"/>
  </w:style>
  <w:style w:type="character" w:customStyle="1" w:styleId="a4">
    <w:name w:val="日付 (文字)"/>
    <w:basedOn w:val="a0"/>
    <w:link w:val="a3"/>
    <w:uiPriority w:val="99"/>
    <w:semiHidden/>
    <w:rsid w:val="00C54190"/>
  </w:style>
  <w:style w:type="paragraph" w:styleId="a5">
    <w:name w:val="Balloon Text"/>
    <w:basedOn w:val="a"/>
    <w:link w:val="a6"/>
    <w:uiPriority w:val="99"/>
    <w:semiHidden/>
    <w:unhideWhenUsed/>
    <w:rsid w:val="00C5419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5419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47</Words>
  <Characters>268</Characters>
  <Application>Microsoft Office Word</Application>
  <DocSecurity>4</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kwg</dc:creator>
  <cp:keywords/>
  <dc:description/>
  <cp:lastModifiedBy>Windows ユーザー</cp:lastModifiedBy>
  <cp:revision>2</cp:revision>
  <cp:lastPrinted>2021-12-17T00:39:00Z</cp:lastPrinted>
  <dcterms:created xsi:type="dcterms:W3CDTF">2021-12-17T04:47:00Z</dcterms:created>
  <dcterms:modified xsi:type="dcterms:W3CDTF">2021-12-17T04:47:00Z</dcterms:modified>
</cp:coreProperties>
</file>